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python-capacity 1.3.14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(3)2qSTDM68g1E8CjLLICrT5kqCn0X2qQKETuF24rhlUtQZA0/nTqLBk6U1IwwqfVYZhYdM4mdw
+QFCwEWL8PobcmqJWY1FgTCU5cLjlOxbe9aE6lDi5R7xJHwZ2morAoqe5Mhe2VjXW1Bs8KJB
CsEI4YzG6V+ArdC5Ez+LvU5+NhXVoYhNewlW02FsYzl1UVJ6DE6bp+bjXQN8JRvVjBKIXdqi
Oy7xpstnA58sNaVj/r</vt:lpwstr>
  </property>
  <property fmtid="{D5CDD505-2E9C-101B-9397-08002B2CF9AE}" pid="11" name="_2015_ms_pID_7253431">
    <vt:lpwstr>jjQOZCNn3eNuPrf+XA2xewR4XJCKFSAdq0ioM+d1SVNzzX96pUiGsA
OPYHUdr3YhGb/ESPqq8uzdchECn4cM/Fw5HDhCTLfqmtxbus/KsRFVxhgI0VSoqvCa5Rhq+m
qUVJ/CkYKE7MZCVgYFbRt0APg7BWqDrUNldKSA3r7+1dzt4LgGkqFvrDl7O4VIaH0bhArPQR
+Hr9Be4i0FXt1WXqNVFf3JV1GHBxb1uZqrnw</vt:lpwstr>
  </property>
  <property fmtid="{D5CDD505-2E9C-101B-9397-08002B2CF9AE}" pid="12" name="_2015_ms_pID_7253432">
    <vt:lpwstr>Ndx8oPsQy0KuZFTZD3BvgcLhoLbZdWPQItHb
Dv6YkuOBx+WfXbcVEvKY03l/Zq9H6DkTzoRd9jy2q3qEjrFUa4M=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